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29" w:rsidRPr="002F6A49" w:rsidRDefault="00B87F29" w:rsidP="00B87F29">
      <w:pPr>
        <w:pStyle w:val="Style3"/>
        <w:widowControl/>
        <w:spacing w:line="240" w:lineRule="auto"/>
        <w:ind w:left="5558"/>
        <w:rPr>
          <w:rStyle w:val="FontStyle18"/>
          <w:sz w:val="28"/>
          <w:szCs w:val="28"/>
        </w:rPr>
      </w:pPr>
      <w:r w:rsidRPr="002F6A49">
        <w:rPr>
          <w:rStyle w:val="FontStyle18"/>
          <w:sz w:val="28"/>
          <w:szCs w:val="28"/>
        </w:rPr>
        <w:t xml:space="preserve">Приложение </w:t>
      </w:r>
    </w:p>
    <w:p w:rsidR="00B87F29" w:rsidRPr="002F6A49" w:rsidRDefault="00B87F29" w:rsidP="00B87F29">
      <w:pPr>
        <w:pStyle w:val="Style3"/>
        <w:widowControl/>
        <w:spacing w:line="240" w:lineRule="auto"/>
        <w:ind w:left="5558"/>
        <w:rPr>
          <w:rStyle w:val="FontStyle18"/>
          <w:sz w:val="28"/>
          <w:szCs w:val="28"/>
        </w:rPr>
      </w:pPr>
    </w:p>
    <w:p w:rsidR="00B87F29" w:rsidRPr="002F6A49" w:rsidRDefault="00CD4225" w:rsidP="00B87F29">
      <w:pPr>
        <w:pStyle w:val="Style3"/>
        <w:widowControl/>
        <w:spacing w:line="240" w:lineRule="auto"/>
        <w:ind w:left="5558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УТВЕРЖДЕН</w:t>
      </w:r>
      <w:r w:rsidR="00E75DA7">
        <w:rPr>
          <w:rStyle w:val="FontStyle18"/>
          <w:sz w:val="28"/>
          <w:szCs w:val="28"/>
        </w:rPr>
        <w:t>Ы</w:t>
      </w:r>
    </w:p>
    <w:p w:rsidR="00B87F29" w:rsidRPr="002F6A49" w:rsidRDefault="00B87F29" w:rsidP="00B87F29">
      <w:pPr>
        <w:pStyle w:val="Style3"/>
        <w:widowControl/>
        <w:spacing w:line="240" w:lineRule="auto"/>
        <w:ind w:left="5558"/>
        <w:rPr>
          <w:rStyle w:val="FontStyle18"/>
          <w:sz w:val="28"/>
          <w:szCs w:val="28"/>
        </w:rPr>
      </w:pPr>
    </w:p>
    <w:p w:rsidR="00B87F29" w:rsidRPr="002F6A49" w:rsidRDefault="00B87F29" w:rsidP="005B3107">
      <w:pPr>
        <w:pStyle w:val="Style3"/>
        <w:widowControl/>
        <w:tabs>
          <w:tab w:val="left" w:pos="7440"/>
        </w:tabs>
        <w:spacing w:line="240" w:lineRule="auto"/>
        <w:ind w:left="5557"/>
        <w:rPr>
          <w:rStyle w:val="FontStyle17"/>
          <w:b w:val="0"/>
          <w:sz w:val="28"/>
          <w:szCs w:val="28"/>
        </w:rPr>
      </w:pPr>
      <w:r w:rsidRPr="002F6A49">
        <w:rPr>
          <w:rStyle w:val="FontStyle18"/>
          <w:sz w:val="28"/>
          <w:szCs w:val="28"/>
        </w:rPr>
        <w:t>постановлением Правительства</w:t>
      </w:r>
      <w:r w:rsidRPr="002F6A49">
        <w:rPr>
          <w:rStyle w:val="FontStyle18"/>
          <w:sz w:val="28"/>
          <w:szCs w:val="28"/>
        </w:rPr>
        <w:br/>
        <w:t>Кировской области</w:t>
      </w:r>
      <w:r w:rsidRPr="002F6A49">
        <w:rPr>
          <w:rStyle w:val="FontStyle18"/>
          <w:sz w:val="28"/>
          <w:szCs w:val="28"/>
        </w:rPr>
        <w:br/>
        <w:t xml:space="preserve">от </w:t>
      </w:r>
      <w:r w:rsidR="00204E1D">
        <w:rPr>
          <w:rStyle w:val="FontStyle18"/>
          <w:sz w:val="28"/>
          <w:szCs w:val="28"/>
        </w:rPr>
        <w:t xml:space="preserve">21.07.2017    </w:t>
      </w:r>
      <w:r w:rsidRPr="002F6A49">
        <w:rPr>
          <w:rStyle w:val="FontStyle18"/>
          <w:sz w:val="28"/>
          <w:szCs w:val="28"/>
        </w:rPr>
        <w:t>№</w:t>
      </w:r>
      <w:r w:rsidR="00204E1D">
        <w:rPr>
          <w:rStyle w:val="FontStyle18"/>
          <w:sz w:val="28"/>
          <w:szCs w:val="28"/>
        </w:rPr>
        <w:t xml:space="preserve"> 391-П</w:t>
      </w:r>
      <w:bookmarkStart w:id="0" w:name="_GoBack"/>
      <w:bookmarkEnd w:id="0"/>
      <w:r w:rsidRPr="002F6A49">
        <w:rPr>
          <w:rStyle w:val="FontStyle18"/>
          <w:sz w:val="28"/>
          <w:szCs w:val="28"/>
        </w:rPr>
        <w:t xml:space="preserve">  </w:t>
      </w:r>
    </w:p>
    <w:p w:rsidR="00596752" w:rsidRPr="002F6A49" w:rsidRDefault="00596752" w:rsidP="00AE603C">
      <w:pPr>
        <w:pStyle w:val="Style4"/>
        <w:widowControl/>
        <w:spacing w:before="720" w:line="240" w:lineRule="auto"/>
        <w:ind w:right="-6"/>
        <w:rPr>
          <w:rStyle w:val="FontStyle17"/>
          <w:bCs/>
          <w:sz w:val="28"/>
          <w:szCs w:val="28"/>
        </w:rPr>
      </w:pPr>
      <w:r w:rsidRPr="002F6A49">
        <w:rPr>
          <w:rStyle w:val="FontStyle17"/>
          <w:bCs/>
          <w:sz w:val="28"/>
          <w:szCs w:val="28"/>
        </w:rPr>
        <w:t>ИЗМЕНЕНИЯ</w:t>
      </w:r>
    </w:p>
    <w:p w:rsidR="00E66932" w:rsidRDefault="00E66932" w:rsidP="00AE603C">
      <w:pPr>
        <w:pStyle w:val="ConsPlusTitle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Порядке определения объема и предоставления субсидий из областного бюджета социально ориентированным общественным объединениям пожарной</w:t>
      </w:r>
      <w:r w:rsidR="00AE603C">
        <w:rPr>
          <w:rFonts w:ascii="Times New Roman" w:hAnsi="Times New Roman" w:cs="Times New Roman"/>
          <w:sz w:val="28"/>
          <w:szCs w:val="28"/>
        </w:rPr>
        <w:t xml:space="preserve"> охраны на территории Кировской</w:t>
      </w:r>
      <w:r w:rsidR="00545D0C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E66932" w:rsidRDefault="00E66932" w:rsidP="00E66932">
      <w:pPr>
        <w:pStyle w:val="ConsPlusNormal"/>
        <w:tabs>
          <w:tab w:val="left" w:pos="1134"/>
        </w:tabs>
        <w:spacing w:before="480" w:line="360" w:lineRule="auto"/>
        <w:ind w:firstLine="709"/>
        <w:jc w:val="both"/>
      </w:pPr>
      <w:r>
        <w:t>1. В пункте 2:</w:t>
      </w:r>
    </w:p>
    <w:p w:rsidR="00E66932" w:rsidRDefault="00E66932" w:rsidP="00E66932">
      <w:pPr>
        <w:pStyle w:val="ConsPlusNormal"/>
        <w:tabs>
          <w:tab w:val="left" w:pos="1134"/>
        </w:tabs>
        <w:spacing w:line="360" w:lineRule="auto"/>
        <w:ind w:firstLine="709"/>
        <w:jc w:val="both"/>
      </w:pPr>
      <w:r>
        <w:t xml:space="preserve">1.1. В </w:t>
      </w:r>
      <w:r w:rsidR="00AE603C">
        <w:t>под</w:t>
      </w:r>
      <w:r>
        <w:t>пункте 2.3 слова «340,26 тыс. рублей» заменить словами</w:t>
      </w:r>
      <w:r w:rsidR="00586D72">
        <w:br/>
      </w:r>
      <w:r>
        <w:t>«380,52 тыс. рублей».</w:t>
      </w:r>
    </w:p>
    <w:p w:rsidR="00E66932" w:rsidRDefault="00586D72" w:rsidP="00E66932">
      <w:pPr>
        <w:pStyle w:val="ConsPlusNormal"/>
        <w:tabs>
          <w:tab w:val="left" w:pos="1134"/>
        </w:tabs>
        <w:spacing w:line="360" w:lineRule="auto"/>
        <w:ind w:firstLine="709"/>
        <w:jc w:val="both"/>
      </w:pPr>
      <w:r>
        <w:t>1.</w:t>
      </w:r>
      <w:r w:rsidR="00E66932">
        <w:t>2. Дополнить подпункт</w:t>
      </w:r>
      <w:r>
        <w:t>а</w:t>
      </w:r>
      <w:r w:rsidR="00E66932">
        <w:t>м</w:t>
      </w:r>
      <w:r>
        <w:t>и</w:t>
      </w:r>
      <w:r w:rsidR="00E66932">
        <w:t xml:space="preserve"> 2.4</w:t>
      </w:r>
      <w:r>
        <w:t xml:space="preserve"> и 2.5</w:t>
      </w:r>
      <w:r w:rsidR="00E66932">
        <w:t xml:space="preserve"> следующего содержания:</w:t>
      </w:r>
    </w:p>
    <w:p w:rsidR="00E66932" w:rsidRDefault="00E66932" w:rsidP="00E66932">
      <w:pPr>
        <w:pStyle w:val="ConsPlusNormal"/>
        <w:spacing w:line="360" w:lineRule="auto"/>
        <w:ind w:firstLine="709"/>
        <w:jc w:val="both"/>
      </w:pPr>
      <w:r>
        <w:t>«</w:t>
      </w:r>
      <w:r w:rsidR="00586D72">
        <w:t>2.4. </w:t>
      </w:r>
      <w:r>
        <w:t>Расходов, связанных с</w:t>
      </w:r>
      <w:r w:rsidRPr="00911C71">
        <w:t xml:space="preserve"> использованием личного транспорта для выполнения задач добровольной пожарной охраны или проездом на всех видах транспорта </w:t>
      </w:r>
      <w:r>
        <w:t xml:space="preserve">общего пользования </w:t>
      </w:r>
      <w:r w:rsidRPr="00911C71">
        <w:t>(кроме такси) к месту пожара</w:t>
      </w:r>
      <w:r>
        <w:br/>
      </w:r>
      <w:r w:rsidRPr="00911C71">
        <w:t>и обратно</w:t>
      </w:r>
      <w:r>
        <w:t>, рассчитанных по формуле:</w:t>
      </w:r>
    </w:p>
    <w:p w:rsidR="00586D72" w:rsidRDefault="00586D72" w:rsidP="00586D72">
      <w:pPr>
        <w:pStyle w:val="ConsPlusNormal"/>
        <w:ind w:firstLine="709"/>
        <w:jc w:val="center"/>
      </w:pPr>
    </w:p>
    <w:p w:rsidR="00E66932" w:rsidRDefault="00E66932" w:rsidP="00586D72">
      <w:pPr>
        <w:pStyle w:val="ConsPlusNormal"/>
        <w:ind w:firstLine="709"/>
        <w:jc w:val="center"/>
      </w:pPr>
      <w:r>
        <w:t xml:space="preserve">Рт = </w:t>
      </w:r>
      <w:r w:rsidR="00AE603C">
        <w:t>(Спр</w:t>
      </w:r>
      <w:r>
        <w:t xml:space="preserve"> </w:t>
      </w:r>
      <w:r w:rsidR="00AE603C">
        <w:t xml:space="preserve">+ </w:t>
      </w:r>
      <w:r>
        <w:t>Спр</w:t>
      </w:r>
      <w:r w:rsidR="00AE603C">
        <w:t>)</w:t>
      </w:r>
      <w:r>
        <w:t xml:space="preserve"> </w:t>
      </w:r>
      <w:r>
        <w:rPr>
          <w:lang w:val="en-US"/>
        </w:rPr>
        <w:t>x</w:t>
      </w:r>
      <w:r>
        <w:t xml:space="preserve"> Ч </w:t>
      </w:r>
      <w:r>
        <w:rPr>
          <w:lang w:val="en-US"/>
        </w:rPr>
        <w:t>x</w:t>
      </w:r>
      <w:r>
        <w:t xml:space="preserve"> 50%, где:</w:t>
      </w:r>
    </w:p>
    <w:p w:rsidR="00586D72" w:rsidRDefault="00586D72" w:rsidP="00586D72">
      <w:pPr>
        <w:pStyle w:val="ConsPlusNormal"/>
        <w:ind w:firstLine="709"/>
        <w:jc w:val="center"/>
      </w:pPr>
    </w:p>
    <w:p w:rsidR="00E66932" w:rsidRDefault="00E66932" w:rsidP="00E66932">
      <w:pPr>
        <w:pStyle w:val="ConsPlusNormal"/>
        <w:spacing w:line="360" w:lineRule="auto"/>
        <w:ind w:firstLine="709"/>
        <w:jc w:val="both"/>
      </w:pPr>
      <w:r>
        <w:t xml:space="preserve">Рт – расходы, связанные с </w:t>
      </w:r>
      <w:r w:rsidRPr="00911C71">
        <w:t xml:space="preserve">использованием личного транспорта для выполнения задач добровольной пожарной охраны или проездом на всех видах транспорта </w:t>
      </w:r>
      <w:r>
        <w:t xml:space="preserve">общего пользования </w:t>
      </w:r>
      <w:r w:rsidRPr="00911C71">
        <w:t>(кроме такси) к месту пожара</w:t>
      </w:r>
      <w:r>
        <w:br/>
      </w:r>
      <w:r w:rsidRPr="00911C71">
        <w:t>и обратно</w:t>
      </w:r>
      <w:r>
        <w:t>;</w:t>
      </w:r>
    </w:p>
    <w:p w:rsidR="00E66932" w:rsidRDefault="00E66932" w:rsidP="00E66932">
      <w:pPr>
        <w:pStyle w:val="ConsPlusNormal"/>
        <w:spacing w:line="360" w:lineRule="auto"/>
        <w:ind w:firstLine="709"/>
        <w:jc w:val="both"/>
      </w:pPr>
      <w:r>
        <w:t xml:space="preserve">Спр – размер действующего тарифа </w:t>
      </w:r>
      <w:r w:rsidRPr="000010ED">
        <w:t xml:space="preserve">на проезд пассажиров автомобильным и электрофицированным транспортом в городском сообщении </w:t>
      </w:r>
      <w:r>
        <w:t xml:space="preserve">и (или) </w:t>
      </w:r>
      <w:r w:rsidRPr="000010ED">
        <w:t>проезд пассажиров автомобильным транс</w:t>
      </w:r>
      <w:r>
        <w:t>портом</w:t>
      </w:r>
      <w:r>
        <w:br/>
        <w:t>в пригородном сообщении;</w:t>
      </w:r>
    </w:p>
    <w:p w:rsidR="00E66932" w:rsidRDefault="00E66932" w:rsidP="00E66932">
      <w:pPr>
        <w:pStyle w:val="ConsPlusNormal"/>
        <w:spacing w:line="360" w:lineRule="auto"/>
        <w:ind w:firstLine="709"/>
        <w:jc w:val="both"/>
      </w:pPr>
      <w:r>
        <w:t>Ч – численность работников добровольной пожарной охраны, участвующих в тушении пожаров и проведении аварийно-спасательных работ.</w:t>
      </w:r>
    </w:p>
    <w:p w:rsidR="00E66932" w:rsidRDefault="00586D72" w:rsidP="00E66932">
      <w:pPr>
        <w:pStyle w:val="ConsPlusNormal"/>
        <w:spacing w:line="360" w:lineRule="auto"/>
        <w:ind w:firstLine="709"/>
        <w:jc w:val="both"/>
      </w:pPr>
      <w:r>
        <w:lastRenderedPageBreak/>
        <w:t>2.5. </w:t>
      </w:r>
      <w:r w:rsidR="00E66932">
        <w:t>Расходов, связанных с обеспечением</w:t>
      </w:r>
      <w:r w:rsidR="00327228">
        <w:t xml:space="preserve"> бесплатным</w:t>
      </w:r>
      <w:r w:rsidR="00E66932">
        <w:t xml:space="preserve"> питани</w:t>
      </w:r>
      <w:r>
        <w:t>ем</w:t>
      </w:r>
      <w:r w:rsidR="00E66932">
        <w:t xml:space="preserve"> </w:t>
      </w:r>
      <w:r w:rsidR="00E66932" w:rsidRPr="00911C71">
        <w:t xml:space="preserve">добровольных пожарных и работников добровольной пожарной охраны в период </w:t>
      </w:r>
      <w:r w:rsidR="00E66932">
        <w:t>тушения пожаров и проведени</w:t>
      </w:r>
      <w:r>
        <w:t>я</w:t>
      </w:r>
      <w:r w:rsidR="00E66932">
        <w:t xml:space="preserve"> аварийно-спасательных работ, рассчитанных по формуле:</w:t>
      </w:r>
    </w:p>
    <w:p w:rsidR="00586D72" w:rsidRDefault="00586D72" w:rsidP="00586D72">
      <w:pPr>
        <w:pStyle w:val="ConsPlusNormal"/>
        <w:ind w:firstLine="709"/>
        <w:jc w:val="center"/>
      </w:pPr>
    </w:p>
    <w:p w:rsidR="00E66932" w:rsidRDefault="00E66932" w:rsidP="00586D72">
      <w:pPr>
        <w:pStyle w:val="ConsPlusNormal"/>
        <w:ind w:firstLine="709"/>
        <w:jc w:val="center"/>
      </w:pPr>
      <w:r>
        <w:t xml:space="preserve">Рп = 178,1 </w:t>
      </w:r>
      <w:r>
        <w:rPr>
          <w:lang w:val="en-US"/>
        </w:rPr>
        <w:t>x</w:t>
      </w:r>
      <w:r>
        <w:t xml:space="preserve"> Ч </w:t>
      </w:r>
      <w:r>
        <w:rPr>
          <w:lang w:val="en-US"/>
        </w:rPr>
        <w:t>x</w:t>
      </w:r>
      <w:r>
        <w:t xml:space="preserve"> </w:t>
      </w:r>
      <w:r w:rsidRPr="00A7750C">
        <w:t>30%</w:t>
      </w:r>
      <w:r>
        <w:t>, где:</w:t>
      </w:r>
    </w:p>
    <w:p w:rsidR="00586D72" w:rsidRDefault="00586D72" w:rsidP="00586D72">
      <w:pPr>
        <w:pStyle w:val="ConsPlusNormal"/>
        <w:ind w:firstLine="709"/>
        <w:jc w:val="center"/>
      </w:pPr>
    </w:p>
    <w:p w:rsidR="00E66932" w:rsidRDefault="00E66932" w:rsidP="00E66932">
      <w:pPr>
        <w:pStyle w:val="ConsPlusNormal"/>
        <w:spacing w:line="360" w:lineRule="auto"/>
        <w:ind w:firstLine="709"/>
        <w:jc w:val="both"/>
      </w:pPr>
      <w:r>
        <w:t xml:space="preserve">Рп – расходы, связанные с обеспечением </w:t>
      </w:r>
      <w:r w:rsidR="00327228">
        <w:t xml:space="preserve">бесплатным </w:t>
      </w:r>
      <w:r>
        <w:t>питани</w:t>
      </w:r>
      <w:r w:rsidR="00767DE3">
        <w:t>ем</w:t>
      </w:r>
      <w:r>
        <w:t xml:space="preserve"> </w:t>
      </w:r>
      <w:r w:rsidRPr="00911C71">
        <w:t xml:space="preserve">добровольных пожарных и работников добровольной пожарной охраны в период </w:t>
      </w:r>
      <w:r>
        <w:t>тушения пожаров и проведени</w:t>
      </w:r>
      <w:r w:rsidR="00767DE3">
        <w:t>я</w:t>
      </w:r>
      <w:r>
        <w:t xml:space="preserve"> аварийно-спасательных работ;</w:t>
      </w:r>
    </w:p>
    <w:p w:rsidR="00E66932" w:rsidRDefault="00E66932" w:rsidP="00E66932">
      <w:pPr>
        <w:pStyle w:val="ConsPlusNormal"/>
        <w:spacing w:line="360" w:lineRule="auto"/>
        <w:ind w:firstLine="709"/>
        <w:jc w:val="both"/>
      </w:pPr>
      <w:r>
        <w:t>178,1 рубл</w:t>
      </w:r>
      <w:r w:rsidR="00586D72">
        <w:t>я</w:t>
      </w:r>
      <w:r>
        <w:t xml:space="preserve"> – стоимость питания на одного человека в сутки;</w:t>
      </w:r>
    </w:p>
    <w:p w:rsidR="00E66932" w:rsidRDefault="00E66932" w:rsidP="00E66932">
      <w:pPr>
        <w:pStyle w:val="ConsPlusNormal"/>
        <w:spacing w:line="360" w:lineRule="auto"/>
        <w:ind w:firstLine="709"/>
        <w:jc w:val="both"/>
      </w:pPr>
      <w:r>
        <w:t>Ч – численность работников добровольной пожарной охраны, участвующих в тушении пожаров и проведении аварийно-спасательных работ».</w:t>
      </w:r>
    </w:p>
    <w:p w:rsidR="00E66932" w:rsidRDefault="00586D72" w:rsidP="00E66932">
      <w:pPr>
        <w:pStyle w:val="ConsPlusNormal"/>
        <w:spacing w:line="360" w:lineRule="auto"/>
        <w:ind w:firstLine="709"/>
        <w:jc w:val="both"/>
      </w:pPr>
      <w:r>
        <w:t>2</w:t>
      </w:r>
      <w:r w:rsidR="00E66932">
        <w:t>. В пункте 4 слова «пожарной охраны и добровольными пожарными» заменить словами «пожарной охраны, добровольными пожарными</w:t>
      </w:r>
      <w:r w:rsidR="00E66932">
        <w:br/>
        <w:t>и работниками добровольной пожарной охраны».</w:t>
      </w:r>
    </w:p>
    <w:p w:rsidR="00264A4F" w:rsidRPr="005A1E51" w:rsidRDefault="00264A4F" w:rsidP="00264A4F">
      <w:pPr>
        <w:pStyle w:val="ConsPlusNormal"/>
        <w:spacing w:before="720" w:line="360" w:lineRule="auto"/>
        <w:jc w:val="center"/>
        <w:rPr>
          <w:b/>
        </w:rPr>
      </w:pPr>
      <w:r>
        <w:t>______________</w:t>
      </w:r>
    </w:p>
    <w:sectPr w:rsidR="00264A4F" w:rsidRPr="005A1E51" w:rsidSect="00F622B8">
      <w:headerReference w:type="default" r:id="rId8"/>
      <w:headerReference w:type="first" r:id="rId9"/>
      <w:pgSz w:w="11906" w:h="16838"/>
      <w:pgMar w:top="1134" w:right="850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006" w:rsidRDefault="00066006">
      <w:r>
        <w:separator/>
      </w:r>
    </w:p>
  </w:endnote>
  <w:endnote w:type="continuationSeparator" w:id="0">
    <w:p w:rsidR="00066006" w:rsidRDefault="0006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006" w:rsidRDefault="00066006">
      <w:r>
        <w:separator/>
      </w:r>
    </w:p>
  </w:footnote>
  <w:footnote w:type="continuationSeparator" w:id="0">
    <w:p w:rsidR="00066006" w:rsidRDefault="00066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49" w:rsidRDefault="00066006" w:rsidP="008F40ED">
    <w:pPr>
      <w:pStyle w:val="a3"/>
      <w:tabs>
        <w:tab w:val="clear" w:pos="9355"/>
        <w:tab w:val="right" w:pos="9214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E1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B58" w:rsidRDefault="00736B58" w:rsidP="00736B5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544F2"/>
    <w:multiLevelType w:val="multilevel"/>
    <w:tmpl w:val="9AC2A8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1">
    <w:nsid w:val="1F0234D1"/>
    <w:multiLevelType w:val="multilevel"/>
    <w:tmpl w:val="9AC4C2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08" w:hanging="2160"/>
      </w:pPr>
      <w:rPr>
        <w:rFonts w:hint="default"/>
      </w:rPr>
    </w:lvl>
  </w:abstractNum>
  <w:abstractNum w:abstractNumId="2">
    <w:nsid w:val="241E5D6A"/>
    <w:multiLevelType w:val="hybridMultilevel"/>
    <w:tmpl w:val="3232169A"/>
    <w:lvl w:ilvl="0" w:tplc="8D44E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C4B92"/>
    <w:multiLevelType w:val="hybridMultilevel"/>
    <w:tmpl w:val="8F809090"/>
    <w:lvl w:ilvl="0" w:tplc="3D30A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421BE9"/>
    <w:multiLevelType w:val="multilevel"/>
    <w:tmpl w:val="5BB46C0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5">
    <w:nsid w:val="3A4B057B"/>
    <w:multiLevelType w:val="hybridMultilevel"/>
    <w:tmpl w:val="05B67736"/>
    <w:lvl w:ilvl="0" w:tplc="E2F2FD9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3CA415FE"/>
    <w:multiLevelType w:val="multilevel"/>
    <w:tmpl w:val="9B1619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hint="default"/>
      </w:rPr>
    </w:lvl>
  </w:abstractNum>
  <w:abstractNum w:abstractNumId="7">
    <w:nsid w:val="77BD4DA7"/>
    <w:multiLevelType w:val="multilevel"/>
    <w:tmpl w:val="E00CAF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8">
    <w:nsid w:val="7CF04E67"/>
    <w:multiLevelType w:val="multilevel"/>
    <w:tmpl w:val="5BB46C0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F29"/>
    <w:rsid w:val="000106A8"/>
    <w:rsid w:val="000107E8"/>
    <w:rsid w:val="0001177A"/>
    <w:rsid w:val="000121E7"/>
    <w:rsid w:val="00013A86"/>
    <w:rsid w:val="00017FCC"/>
    <w:rsid w:val="00020171"/>
    <w:rsid w:val="000204F3"/>
    <w:rsid w:val="000208D1"/>
    <w:rsid w:val="00023763"/>
    <w:rsid w:val="00024674"/>
    <w:rsid w:val="00024E26"/>
    <w:rsid w:val="000312A6"/>
    <w:rsid w:val="00041C80"/>
    <w:rsid w:val="00041EB0"/>
    <w:rsid w:val="00042F9B"/>
    <w:rsid w:val="000436D0"/>
    <w:rsid w:val="00046176"/>
    <w:rsid w:val="00050B3E"/>
    <w:rsid w:val="00054FFF"/>
    <w:rsid w:val="000603F7"/>
    <w:rsid w:val="000657BC"/>
    <w:rsid w:val="00066006"/>
    <w:rsid w:val="00070146"/>
    <w:rsid w:val="000771F8"/>
    <w:rsid w:val="00081A4A"/>
    <w:rsid w:val="00083967"/>
    <w:rsid w:val="00083987"/>
    <w:rsid w:val="00083D1B"/>
    <w:rsid w:val="00094B4B"/>
    <w:rsid w:val="000A100C"/>
    <w:rsid w:val="000A1DF0"/>
    <w:rsid w:val="000B142F"/>
    <w:rsid w:val="000B4D7E"/>
    <w:rsid w:val="000B6768"/>
    <w:rsid w:val="000D112B"/>
    <w:rsid w:val="000D46D2"/>
    <w:rsid w:val="000E04B6"/>
    <w:rsid w:val="00100118"/>
    <w:rsid w:val="001151F9"/>
    <w:rsid w:val="00130F2D"/>
    <w:rsid w:val="0013413B"/>
    <w:rsid w:val="001346B5"/>
    <w:rsid w:val="00134754"/>
    <w:rsid w:val="001355BE"/>
    <w:rsid w:val="00143CD7"/>
    <w:rsid w:val="001534F4"/>
    <w:rsid w:val="00154930"/>
    <w:rsid w:val="00163125"/>
    <w:rsid w:val="0016547A"/>
    <w:rsid w:val="001662C2"/>
    <w:rsid w:val="00167A7C"/>
    <w:rsid w:val="00170510"/>
    <w:rsid w:val="001706BA"/>
    <w:rsid w:val="00180DBF"/>
    <w:rsid w:val="0019090A"/>
    <w:rsid w:val="00196B9F"/>
    <w:rsid w:val="001A2605"/>
    <w:rsid w:val="001B2509"/>
    <w:rsid w:val="001B57F1"/>
    <w:rsid w:val="001C6827"/>
    <w:rsid w:val="001E3F8B"/>
    <w:rsid w:val="001E717B"/>
    <w:rsid w:val="001F4249"/>
    <w:rsid w:val="001F5628"/>
    <w:rsid w:val="00202042"/>
    <w:rsid w:val="00204E1D"/>
    <w:rsid w:val="00206CC8"/>
    <w:rsid w:val="00207C1A"/>
    <w:rsid w:val="002103BB"/>
    <w:rsid w:val="00212BDB"/>
    <w:rsid w:val="0021379D"/>
    <w:rsid w:val="00213CB9"/>
    <w:rsid w:val="0021505B"/>
    <w:rsid w:val="00215E3F"/>
    <w:rsid w:val="002311C1"/>
    <w:rsid w:val="00231EA0"/>
    <w:rsid w:val="0023395C"/>
    <w:rsid w:val="00240F85"/>
    <w:rsid w:val="00250302"/>
    <w:rsid w:val="00251CD8"/>
    <w:rsid w:val="00252399"/>
    <w:rsid w:val="00257CF1"/>
    <w:rsid w:val="00264A4F"/>
    <w:rsid w:val="00277E11"/>
    <w:rsid w:val="00277F66"/>
    <w:rsid w:val="00280B00"/>
    <w:rsid w:val="002850D1"/>
    <w:rsid w:val="002958C5"/>
    <w:rsid w:val="002A1B11"/>
    <w:rsid w:val="002A32E4"/>
    <w:rsid w:val="002B09B1"/>
    <w:rsid w:val="002C38DD"/>
    <w:rsid w:val="002D45BA"/>
    <w:rsid w:val="002D46AD"/>
    <w:rsid w:val="002E0F5F"/>
    <w:rsid w:val="002E15D7"/>
    <w:rsid w:val="002F2237"/>
    <w:rsid w:val="002F4EB5"/>
    <w:rsid w:val="002F4F64"/>
    <w:rsid w:val="002F5897"/>
    <w:rsid w:val="002F65CE"/>
    <w:rsid w:val="002F6A49"/>
    <w:rsid w:val="002F6D9C"/>
    <w:rsid w:val="00300EB9"/>
    <w:rsid w:val="0030313B"/>
    <w:rsid w:val="00303F88"/>
    <w:rsid w:val="00315D4D"/>
    <w:rsid w:val="003207D5"/>
    <w:rsid w:val="00327228"/>
    <w:rsid w:val="003310AF"/>
    <w:rsid w:val="00343B20"/>
    <w:rsid w:val="00346BB3"/>
    <w:rsid w:val="00347D41"/>
    <w:rsid w:val="00350D9B"/>
    <w:rsid w:val="00351113"/>
    <w:rsid w:val="00353F0E"/>
    <w:rsid w:val="0036440E"/>
    <w:rsid w:val="003757C6"/>
    <w:rsid w:val="00376ED2"/>
    <w:rsid w:val="0038287D"/>
    <w:rsid w:val="00383FF2"/>
    <w:rsid w:val="00384BE2"/>
    <w:rsid w:val="0039001C"/>
    <w:rsid w:val="00396B78"/>
    <w:rsid w:val="003A1BB2"/>
    <w:rsid w:val="003A3A73"/>
    <w:rsid w:val="003A7633"/>
    <w:rsid w:val="003A7754"/>
    <w:rsid w:val="003B6AE4"/>
    <w:rsid w:val="003C3502"/>
    <w:rsid w:val="003D414A"/>
    <w:rsid w:val="003D537C"/>
    <w:rsid w:val="003D5897"/>
    <w:rsid w:val="003D59E5"/>
    <w:rsid w:val="003F16E6"/>
    <w:rsid w:val="003F1A5C"/>
    <w:rsid w:val="003F214F"/>
    <w:rsid w:val="003F2611"/>
    <w:rsid w:val="003F3C92"/>
    <w:rsid w:val="004025C3"/>
    <w:rsid w:val="004051E7"/>
    <w:rsid w:val="00412BC3"/>
    <w:rsid w:val="00414D51"/>
    <w:rsid w:val="0041713E"/>
    <w:rsid w:val="00417CB2"/>
    <w:rsid w:val="00421515"/>
    <w:rsid w:val="0043163F"/>
    <w:rsid w:val="00436064"/>
    <w:rsid w:val="00443E3A"/>
    <w:rsid w:val="00445414"/>
    <w:rsid w:val="00446EFF"/>
    <w:rsid w:val="00451388"/>
    <w:rsid w:val="00454279"/>
    <w:rsid w:val="004547EA"/>
    <w:rsid w:val="0045656C"/>
    <w:rsid w:val="00457BD4"/>
    <w:rsid w:val="00463D34"/>
    <w:rsid w:val="00476B69"/>
    <w:rsid w:val="00477F6A"/>
    <w:rsid w:val="00477F9B"/>
    <w:rsid w:val="0048004A"/>
    <w:rsid w:val="00484756"/>
    <w:rsid w:val="00484F27"/>
    <w:rsid w:val="004939D1"/>
    <w:rsid w:val="004A2BCE"/>
    <w:rsid w:val="004A3C89"/>
    <w:rsid w:val="004A5402"/>
    <w:rsid w:val="004B58A1"/>
    <w:rsid w:val="004C1372"/>
    <w:rsid w:val="004C2DE6"/>
    <w:rsid w:val="004C5B3F"/>
    <w:rsid w:val="004C67BF"/>
    <w:rsid w:val="004D7FFB"/>
    <w:rsid w:val="004F321C"/>
    <w:rsid w:val="004F36C1"/>
    <w:rsid w:val="004F4076"/>
    <w:rsid w:val="005027C4"/>
    <w:rsid w:val="005042BE"/>
    <w:rsid w:val="00504B74"/>
    <w:rsid w:val="0050575B"/>
    <w:rsid w:val="00512CA0"/>
    <w:rsid w:val="00515724"/>
    <w:rsid w:val="00515FAF"/>
    <w:rsid w:val="0052061B"/>
    <w:rsid w:val="005227AC"/>
    <w:rsid w:val="00526293"/>
    <w:rsid w:val="00533C0A"/>
    <w:rsid w:val="00534C14"/>
    <w:rsid w:val="005457B2"/>
    <w:rsid w:val="00545D0C"/>
    <w:rsid w:val="00562A59"/>
    <w:rsid w:val="00566912"/>
    <w:rsid w:val="0057005B"/>
    <w:rsid w:val="00571E78"/>
    <w:rsid w:val="005757A8"/>
    <w:rsid w:val="005819EB"/>
    <w:rsid w:val="00586D72"/>
    <w:rsid w:val="005950B2"/>
    <w:rsid w:val="00596752"/>
    <w:rsid w:val="005A3377"/>
    <w:rsid w:val="005A47CE"/>
    <w:rsid w:val="005A75D3"/>
    <w:rsid w:val="005B117B"/>
    <w:rsid w:val="005B3107"/>
    <w:rsid w:val="005B431C"/>
    <w:rsid w:val="005C090C"/>
    <w:rsid w:val="005C6D33"/>
    <w:rsid w:val="005C71CD"/>
    <w:rsid w:val="005D1543"/>
    <w:rsid w:val="005D2BBA"/>
    <w:rsid w:val="005D3666"/>
    <w:rsid w:val="005D5DD4"/>
    <w:rsid w:val="005D5F89"/>
    <w:rsid w:val="005E2573"/>
    <w:rsid w:val="005E26C7"/>
    <w:rsid w:val="005E3C64"/>
    <w:rsid w:val="005E3DBF"/>
    <w:rsid w:val="005E4B95"/>
    <w:rsid w:val="005F1B7E"/>
    <w:rsid w:val="005F37B8"/>
    <w:rsid w:val="00600B17"/>
    <w:rsid w:val="00601630"/>
    <w:rsid w:val="00604D55"/>
    <w:rsid w:val="00615D35"/>
    <w:rsid w:val="00620399"/>
    <w:rsid w:val="00631C92"/>
    <w:rsid w:val="0063304F"/>
    <w:rsid w:val="0063365B"/>
    <w:rsid w:val="00633FB2"/>
    <w:rsid w:val="006378CE"/>
    <w:rsid w:val="0064264E"/>
    <w:rsid w:val="00646374"/>
    <w:rsid w:val="00650D97"/>
    <w:rsid w:val="006610FD"/>
    <w:rsid w:val="00664459"/>
    <w:rsid w:val="00665373"/>
    <w:rsid w:val="00667F3D"/>
    <w:rsid w:val="006747DA"/>
    <w:rsid w:val="006756F3"/>
    <w:rsid w:val="00677F60"/>
    <w:rsid w:val="00682C88"/>
    <w:rsid w:val="006851CD"/>
    <w:rsid w:val="006A0D1A"/>
    <w:rsid w:val="006A59FD"/>
    <w:rsid w:val="006A5FA7"/>
    <w:rsid w:val="006A6F79"/>
    <w:rsid w:val="006A7A4E"/>
    <w:rsid w:val="006B0B40"/>
    <w:rsid w:val="006B234F"/>
    <w:rsid w:val="006B4730"/>
    <w:rsid w:val="006B5BE5"/>
    <w:rsid w:val="006C2B8A"/>
    <w:rsid w:val="006C5603"/>
    <w:rsid w:val="006D0E50"/>
    <w:rsid w:val="006D1ACF"/>
    <w:rsid w:val="006D7829"/>
    <w:rsid w:val="006D7CBB"/>
    <w:rsid w:val="006E65B4"/>
    <w:rsid w:val="006F09F6"/>
    <w:rsid w:val="006F6397"/>
    <w:rsid w:val="00716A2E"/>
    <w:rsid w:val="0071737F"/>
    <w:rsid w:val="007210D7"/>
    <w:rsid w:val="00724159"/>
    <w:rsid w:val="0072608B"/>
    <w:rsid w:val="00732667"/>
    <w:rsid w:val="00736B58"/>
    <w:rsid w:val="00753CB8"/>
    <w:rsid w:val="00756BC5"/>
    <w:rsid w:val="00760F83"/>
    <w:rsid w:val="00762ACF"/>
    <w:rsid w:val="00767DE3"/>
    <w:rsid w:val="0077021B"/>
    <w:rsid w:val="007732BE"/>
    <w:rsid w:val="007804FB"/>
    <w:rsid w:val="007830CA"/>
    <w:rsid w:val="00785E37"/>
    <w:rsid w:val="00786D72"/>
    <w:rsid w:val="00790476"/>
    <w:rsid w:val="00790BF7"/>
    <w:rsid w:val="007A1008"/>
    <w:rsid w:val="007A51EF"/>
    <w:rsid w:val="007A5AAD"/>
    <w:rsid w:val="007A7ADD"/>
    <w:rsid w:val="007B2C04"/>
    <w:rsid w:val="007B56CE"/>
    <w:rsid w:val="007B6C85"/>
    <w:rsid w:val="007C1929"/>
    <w:rsid w:val="007C334D"/>
    <w:rsid w:val="007C52BD"/>
    <w:rsid w:val="007C6DD5"/>
    <w:rsid w:val="007C6FAC"/>
    <w:rsid w:val="007D2A6E"/>
    <w:rsid w:val="007D589B"/>
    <w:rsid w:val="007E265D"/>
    <w:rsid w:val="007E5327"/>
    <w:rsid w:val="007E7A9C"/>
    <w:rsid w:val="007F18ED"/>
    <w:rsid w:val="007F3708"/>
    <w:rsid w:val="00813E03"/>
    <w:rsid w:val="00814709"/>
    <w:rsid w:val="00816758"/>
    <w:rsid w:val="0082431B"/>
    <w:rsid w:val="00826EFA"/>
    <w:rsid w:val="00827899"/>
    <w:rsid w:val="00833557"/>
    <w:rsid w:val="00841325"/>
    <w:rsid w:val="00842F06"/>
    <w:rsid w:val="008469C4"/>
    <w:rsid w:val="0085083D"/>
    <w:rsid w:val="008512B0"/>
    <w:rsid w:val="008555FB"/>
    <w:rsid w:val="00855A56"/>
    <w:rsid w:val="0085776B"/>
    <w:rsid w:val="008630E5"/>
    <w:rsid w:val="00864431"/>
    <w:rsid w:val="00873C83"/>
    <w:rsid w:val="00886B2C"/>
    <w:rsid w:val="00886C88"/>
    <w:rsid w:val="00890AFD"/>
    <w:rsid w:val="00896F9F"/>
    <w:rsid w:val="008B018B"/>
    <w:rsid w:val="008B14F5"/>
    <w:rsid w:val="008B5867"/>
    <w:rsid w:val="008B5A6A"/>
    <w:rsid w:val="008B7E33"/>
    <w:rsid w:val="008B7F1E"/>
    <w:rsid w:val="008D3679"/>
    <w:rsid w:val="008D3E88"/>
    <w:rsid w:val="008D4024"/>
    <w:rsid w:val="008D5E53"/>
    <w:rsid w:val="008E0291"/>
    <w:rsid w:val="008E4F29"/>
    <w:rsid w:val="008E5F77"/>
    <w:rsid w:val="008F2BAB"/>
    <w:rsid w:val="008F40ED"/>
    <w:rsid w:val="008F6D5C"/>
    <w:rsid w:val="008F7BA1"/>
    <w:rsid w:val="00906632"/>
    <w:rsid w:val="00911716"/>
    <w:rsid w:val="009259DD"/>
    <w:rsid w:val="0092742A"/>
    <w:rsid w:val="009357B3"/>
    <w:rsid w:val="00940674"/>
    <w:rsid w:val="00942F95"/>
    <w:rsid w:val="00943F24"/>
    <w:rsid w:val="0094669A"/>
    <w:rsid w:val="00960E2C"/>
    <w:rsid w:val="00970971"/>
    <w:rsid w:val="0097251F"/>
    <w:rsid w:val="00980FFB"/>
    <w:rsid w:val="00981348"/>
    <w:rsid w:val="00984653"/>
    <w:rsid w:val="00985DB0"/>
    <w:rsid w:val="0098662D"/>
    <w:rsid w:val="00986F67"/>
    <w:rsid w:val="0099284A"/>
    <w:rsid w:val="009B0918"/>
    <w:rsid w:val="009B0E9B"/>
    <w:rsid w:val="009B5A31"/>
    <w:rsid w:val="009B670A"/>
    <w:rsid w:val="009C3517"/>
    <w:rsid w:val="009C3D65"/>
    <w:rsid w:val="009F26CE"/>
    <w:rsid w:val="00A00ECD"/>
    <w:rsid w:val="00A037AD"/>
    <w:rsid w:val="00A03F21"/>
    <w:rsid w:val="00A05114"/>
    <w:rsid w:val="00A0511D"/>
    <w:rsid w:val="00A162D8"/>
    <w:rsid w:val="00A211BE"/>
    <w:rsid w:val="00A216AD"/>
    <w:rsid w:val="00A21F14"/>
    <w:rsid w:val="00A271E3"/>
    <w:rsid w:val="00A271E5"/>
    <w:rsid w:val="00A2729F"/>
    <w:rsid w:val="00A422D7"/>
    <w:rsid w:val="00A46BAC"/>
    <w:rsid w:val="00A55863"/>
    <w:rsid w:val="00A606E2"/>
    <w:rsid w:val="00A66230"/>
    <w:rsid w:val="00A70E57"/>
    <w:rsid w:val="00A72E8B"/>
    <w:rsid w:val="00A826AA"/>
    <w:rsid w:val="00A852D5"/>
    <w:rsid w:val="00A8733E"/>
    <w:rsid w:val="00A91F48"/>
    <w:rsid w:val="00A9407B"/>
    <w:rsid w:val="00A94933"/>
    <w:rsid w:val="00AA1097"/>
    <w:rsid w:val="00AA13AE"/>
    <w:rsid w:val="00AA32D8"/>
    <w:rsid w:val="00AA51BE"/>
    <w:rsid w:val="00AB4F07"/>
    <w:rsid w:val="00AB60C9"/>
    <w:rsid w:val="00AB63D6"/>
    <w:rsid w:val="00AC1434"/>
    <w:rsid w:val="00AD23F0"/>
    <w:rsid w:val="00AD61E5"/>
    <w:rsid w:val="00AD78A8"/>
    <w:rsid w:val="00AE603C"/>
    <w:rsid w:val="00AF167E"/>
    <w:rsid w:val="00AF39B0"/>
    <w:rsid w:val="00AF6D99"/>
    <w:rsid w:val="00B16BAA"/>
    <w:rsid w:val="00B20879"/>
    <w:rsid w:val="00B25A43"/>
    <w:rsid w:val="00B3309F"/>
    <w:rsid w:val="00B340C4"/>
    <w:rsid w:val="00B36607"/>
    <w:rsid w:val="00B37DD1"/>
    <w:rsid w:val="00B41DA8"/>
    <w:rsid w:val="00B448E2"/>
    <w:rsid w:val="00B51A35"/>
    <w:rsid w:val="00B716AE"/>
    <w:rsid w:val="00B8385C"/>
    <w:rsid w:val="00B87F29"/>
    <w:rsid w:val="00B9203B"/>
    <w:rsid w:val="00B942A0"/>
    <w:rsid w:val="00B942BA"/>
    <w:rsid w:val="00BA2DE3"/>
    <w:rsid w:val="00BA4356"/>
    <w:rsid w:val="00BA44A7"/>
    <w:rsid w:val="00BA67F7"/>
    <w:rsid w:val="00BB60BF"/>
    <w:rsid w:val="00BC2A0B"/>
    <w:rsid w:val="00BC69E2"/>
    <w:rsid w:val="00BD069B"/>
    <w:rsid w:val="00BD4D97"/>
    <w:rsid w:val="00BD562C"/>
    <w:rsid w:val="00BF049B"/>
    <w:rsid w:val="00C1322D"/>
    <w:rsid w:val="00C13353"/>
    <w:rsid w:val="00C2457A"/>
    <w:rsid w:val="00C3267F"/>
    <w:rsid w:val="00C430F4"/>
    <w:rsid w:val="00C431DA"/>
    <w:rsid w:val="00C440B2"/>
    <w:rsid w:val="00C448A8"/>
    <w:rsid w:val="00C45D3A"/>
    <w:rsid w:val="00C47EE3"/>
    <w:rsid w:val="00C50FC3"/>
    <w:rsid w:val="00C511FC"/>
    <w:rsid w:val="00C53BD6"/>
    <w:rsid w:val="00C62BBB"/>
    <w:rsid w:val="00C7220C"/>
    <w:rsid w:val="00C7243E"/>
    <w:rsid w:val="00C72C71"/>
    <w:rsid w:val="00C73C42"/>
    <w:rsid w:val="00C84226"/>
    <w:rsid w:val="00C85EE0"/>
    <w:rsid w:val="00C86945"/>
    <w:rsid w:val="00C877FF"/>
    <w:rsid w:val="00C94295"/>
    <w:rsid w:val="00C96398"/>
    <w:rsid w:val="00CA1D3C"/>
    <w:rsid w:val="00CA3981"/>
    <w:rsid w:val="00CA4A82"/>
    <w:rsid w:val="00CB12AB"/>
    <w:rsid w:val="00CB6733"/>
    <w:rsid w:val="00CB736C"/>
    <w:rsid w:val="00CB7626"/>
    <w:rsid w:val="00CD4225"/>
    <w:rsid w:val="00CD66D2"/>
    <w:rsid w:val="00CE1AC3"/>
    <w:rsid w:val="00CF6F4A"/>
    <w:rsid w:val="00D01942"/>
    <w:rsid w:val="00D15F64"/>
    <w:rsid w:val="00D23203"/>
    <w:rsid w:val="00D25968"/>
    <w:rsid w:val="00D31D2B"/>
    <w:rsid w:val="00D44C34"/>
    <w:rsid w:val="00D4786B"/>
    <w:rsid w:val="00D56F72"/>
    <w:rsid w:val="00D611DF"/>
    <w:rsid w:val="00D61605"/>
    <w:rsid w:val="00D623BE"/>
    <w:rsid w:val="00D629DA"/>
    <w:rsid w:val="00D67984"/>
    <w:rsid w:val="00D71EDC"/>
    <w:rsid w:val="00D817E3"/>
    <w:rsid w:val="00D83EBB"/>
    <w:rsid w:val="00D92534"/>
    <w:rsid w:val="00D92EE4"/>
    <w:rsid w:val="00DA56E4"/>
    <w:rsid w:val="00DB07A6"/>
    <w:rsid w:val="00DB09C2"/>
    <w:rsid w:val="00DB184A"/>
    <w:rsid w:val="00DB658F"/>
    <w:rsid w:val="00DC05BC"/>
    <w:rsid w:val="00DC2B32"/>
    <w:rsid w:val="00DD1411"/>
    <w:rsid w:val="00DD1978"/>
    <w:rsid w:val="00DD526B"/>
    <w:rsid w:val="00DE07C0"/>
    <w:rsid w:val="00DE3803"/>
    <w:rsid w:val="00DE4077"/>
    <w:rsid w:val="00DE4875"/>
    <w:rsid w:val="00DF08AB"/>
    <w:rsid w:val="00DF17D6"/>
    <w:rsid w:val="00DF21FD"/>
    <w:rsid w:val="00E00554"/>
    <w:rsid w:val="00E05290"/>
    <w:rsid w:val="00E069EA"/>
    <w:rsid w:val="00E13484"/>
    <w:rsid w:val="00E166F0"/>
    <w:rsid w:val="00E209BD"/>
    <w:rsid w:val="00E216BB"/>
    <w:rsid w:val="00E25B48"/>
    <w:rsid w:val="00E3082F"/>
    <w:rsid w:val="00E32F40"/>
    <w:rsid w:val="00E33922"/>
    <w:rsid w:val="00E36E4F"/>
    <w:rsid w:val="00E40901"/>
    <w:rsid w:val="00E427E2"/>
    <w:rsid w:val="00E435EB"/>
    <w:rsid w:val="00E4574E"/>
    <w:rsid w:val="00E519F5"/>
    <w:rsid w:val="00E5794D"/>
    <w:rsid w:val="00E60C71"/>
    <w:rsid w:val="00E62F03"/>
    <w:rsid w:val="00E66026"/>
    <w:rsid w:val="00E66932"/>
    <w:rsid w:val="00E679D2"/>
    <w:rsid w:val="00E75DA7"/>
    <w:rsid w:val="00E93462"/>
    <w:rsid w:val="00E97C54"/>
    <w:rsid w:val="00EA4C16"/>
    <w:rsid w:val="00EB3A7F"/>
    <w:rsid w:val="00EC51AF"/>
    <w:rsid w:val="00ED2B88"/>
    <w:rsid w:val="00ED310D"/>
    <w:rsid w:val="00ED5989"/>
    <w:rsid w:val="00ED708F"/>
    <w:rsid w:val="00EE2FDB"/>
    <w:rsid w:val="00EE7551"/>
    <w:rsid w:val="00EF4D3B"/>
    <w:rsid w:val="00EF4E74"/>
    <w:rsid w:val="00EF535E"/>
    <w:rsid w:val="00F00EB5"/>
    <w:rsid w:val="00F03DA5"/>
    <w:rsid w:val="00F1068C"/>
    <w:rsid w:val="00F10CDA"/>
    <w:rsid w:val="00F1155E"/>
    <w:rsid w:val="00F117F4"/>
    <w:rsid w:val="00F16E54"/>
    <w:rsid w:val="00F23AC2"/>
    <w:rsid w:val="00F25055"/>
    <w:rsid w:val="00F432D9"/>
    <w:rsid w:val="00F50B73"/>
    <w:rsid w:val="00F53AD5"/>
    <w:rsid w:val="00F556F2"/>
    <w:rsid w:val="00F622B8"/>
    <w:rsid w:val="00F6367F"/>
    <w:rsid w:val="00F67E22"/>
    <w:rsid w:val="00F71CCF"/>
    <w:rsid w:val="00F71F80"/>
    <w:rsid w:val="00F9389B"/>
    <w:rsid w:val="00F954CE"/>
    <w:rsid w:val="00F96B7C"/>
    <w:rsid w:val="00FA1A21"/>
    <w:rsid w:val="00FA2C4F"/>
    <w:rsid w:val="00FB12AF"/>
    <w:rsid w:val="00FB187B"/>
    <w:rsid w:val="00FB23C0"/>
    <w:rsid w:val="00FB30DD"/>
    <w:rsid w:val="00FB4925"/>
    <w:rsid w:val="00FC46ED"/>
    <w:rsid w:val="00FC776A"/>
    <w:rsid w:val="00FD0A2D"/>
    <w:rsid w:val="00FD0E5F"/>
    <w:rsid w:val="00FD2CAB"/>
    <w:rsid w:val="00FD3BB0"/>
    <w:rsid w:val="00FF7697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AFD332-A994-4130-BFC6-C5A87E19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2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B87F29"/>
    <w:pPr>
      <w:spacing w:line="276" w:lineRule="exact"/>
    </w:pPr>
  </w:style>
  <w:style w:type="paragraph" w:customStyle="1" w:styleId="Style4">
    <w:name w:val="Style4"/>
    <w:basedOn w:val="a"/>
    <w:uiPriority w:val="99"/>
    <w:rsid w:val="00B87F29"/>
    <w:pPr>
      <w:spacing w:line="278" w:lineRule="exact"/>
      <w:jc w:val="center"/>
    </w:pPr>
  </w:style>
  <w:style w:type="paragraph" w:customStyle="1" w:styleId="Style10">
    <w:name w:val="Style10"/>
    <w:basedOn w:val="a"/>
    <w:uiPriority w:val="99"/>
    <w:rsid w:val="00B87F29"/>
    <w:pPr>
      <w:spacing w:line="362" w:lineRule="exact"/>
      <w:ind w:firstLine="710"/>
    </w:pPr>
  </w:style>
  <w:style w:type="character" w:customStyle="1" w:styleId="FontStyle17">
    <w:name w:val="Font Style17"/>
    <w:uiPriority w:val="99"/>
    <w:rsid w:val="00B87F29"/>
    <w:rPr>
      <w:rFonts w:ascii="Times New Roman" w:hAnsi="Times New Roman"/>
      <w:b/>
      <w:sz w:val="26"/>
    </w:rPr>
  </w:style>
  <w:style w:type="character" w:customStyle="1" w:styleId="FontStyle18">
    <w:name w:val="Font Style18"/>
    <w:uiPriority w:val="99"/>
    <w:rsid w:val="00B87F29"/>
    <w:rPr>
      <w:rFonts w:ascii="Times New Roman" w:hAnsi="Times New Roman"/>
      <w:sz w:val="26"/>
    </w:rPr>
  </w:style>
  <w:style w:type="paragraph" w:customStyle="1" w:styleId="Style14">
    <w:name w:val="Style14"/>
    <w:basedOn w:val="a"/>
    <w:uiPriority w:val="99"/>
    <w:rsid w:val="00B87F29"/>
    <w:pPr>
      <w:spacing w:line="362" w:lineRule="exact"/>
      <w:ind w:firstLine="710"/>
    </w:pPr>
  </w:style>
  <w:style w:type="paragraph" w:styleId="a3">
    <w:name w:val="header"/>
    <w:basedOn w:val="a"/>
    <w:link w:val="a4"/>
    <w:uiPriority w:val="99"/>
    <w:rsid w:val="00B87F2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B87F2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87F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footer"/>
    <w:basedOn w:val="a"/>
    <w:link w:val="a6"/>
    <w:uiPriority w:val="99"/>
    <w:semiHidden/>
    <w:unhideWhenUsed/>
    <w:rsid w:val="00AC14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1434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943F2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51388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8">
    <w:name w:val="page number"/>
    <w:rsid w:val="000D46D2"/>
    <w:rPr>
      <w:sz w:val="28"/>
      <w:bdr w:val="none" w:sz="0" w:space="0" w:color="auto"/>
    </w:rPr>
  </w:style>
  <w:style w:type="paragraph" w:customStyle="1" w:styleId="1c">
    <w:name w:val="Абзац1 c отступом"/>
    <w:basedOn w:val="a"/>
    <w:rsid w:val="000D46D2"/>
    <w:pPr>
      <w:widowControl/>
      <w:autoSpaceDE/>
      <w:autoSpaceDN/>
      <w:adjustRightInd/>
      <w:spacing w:after="60" w:line="360" w:lineRule="exact"/>
      <w:ind w:firstLine="709"/>
      <w:jc w:val="both"/>
    </w:pPr>
    <w:rPr>
      <w:sz w:val="28"/>
      <w:szCs w:val="20"/>
    </w:rPr>
  </w:style>
  <w:style w:type="character" w:styleId="a9">
    <w:name w:val="Hyperlink"/>
    <w:basedOn w:val="a0"/>
    <w:uiPriority w:val="99"/>
    <w:unhideWhenUsed/>
    <w:rsid w:val="005D2BBA"/>
    <w:rPr>
      <w:color w:val="0000FF"/>
      <w:u w:val="single"/>
    </w:rPr>
  </w:style>
  <w:style w:type="paragraph" w:customStyle="1" w:styleId="ConsPlusTitle">
    <w:name w:val="ConsPlusTitle"/>
    <w:uiPriority w:val="99"/>
    <w:rsid w:val="00E66932"/>
    <w:pPr>
      <w:widowControl w:val="0"/>
      <w:autoSpaceDE w:val="0"/>
      <w:autoSpaceDN w:val="0"/>
      <w:adjustRightInd w:val="0"/>
      <w:spacing w:line="360" w:lineRule="exact"/>
      <w:jc w:val="center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5595F-77BE-4955-A9C4-BAF46C0B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i_sulyaeva</dc:creator>
  <cp:lastModifiedBy>Любовь В. Кузнецова</cp:lastModifiedBy>
  <cp:revision>10</cp:revision>
  <cp:lastPrinted>2017-07-03T11:19:00Z</cp:lastPrinted>
  <dcterms:created xsi:type="dcterms:W3CDTF">2017-06-20T08:28:00Z</dcterms:created>
  <dcterms:modified xsi:type="dcterms:W3CDTF">2017-07-25T07:57:00Z</dcterms:modified>
</cp:coreProperties>
</file>